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0F1" w:rsidRDefault="008A4F53" w:rsidP="002550F1">
      <w:pPr>
        <w:spacing w:after="0" w:line="268" w:lineRule="auto"/>
        <w:ind w:left="5670" w:right="315" w:firstLine="456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УТВЕРЖДАЮ </w:t>
      </w:r>
    </w:p>
    <w:p w:rsidR="002550F1" w:rsidRDefault="008A4F53" w:rsidP="002550F1">
      <w:pPr>
        <w:spacing w:after="0" w:line="268" w:lineRule="auto"/>
        <w:ind w:left="5670" w:right="315" w:firstLine="456"/>
        <w:jc w:val="right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Директор МОУ</w:t>
      </w:r>
    </w:p>
    <w:p w:rsidR="00247FF9" w:rsidRDefault="008A4F53" w:rsidP="002550F1">
      <w:pPr>
        <w:spacing w:after="0" w:line="268" w:lineRule="auto"/>
        <w:ind w:left="5670" w:right="-252" w:firstLine="456"/>
        <w:jc w:val="right"/>
      </w:pPr>
      <w:r>
        <w:rPr>
          <w:rFonts w:ascii="Times New Roman" w:eastAsia="Times New Roman" w:hAnsi="Times New Roman" w:cs="Times New Roman"/>
          <w:b/>
          <w:sz w:val="28"/>
        </w:rPr>
        <w:t xml:space="preserve"> «Школа-гимназия №6» г. Джанкоя </w:t>
      </w:r>
    </w:p>
    <w:p w:rsidR="00247FF9" w:rsidRDefault="008A4F53" w:rsidP="002550F1">
      <w:pPr>
        <w:spacing w:after="0"/>
        <w:ind w:left="5670" w:right="315" w:firstLine="45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>
      <w:pPr>
        <w:spacing w:after="0"/>
        <w:ind w:right="168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>
      <w:pPr>
        <w:spacing w:after="0"/>
        <w:ind w:right="168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 w:rsidP="002550F1">
      <w:pPr>
        <w:spacing w:after="0"/>
        <w:ind w:right="31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550F1">
        <w:t xml:space="preserve">            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А.Е.Бочкала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:rsidR="00247FF9" w:rsidRDefault="008A4F53">
      <w:pPr>
        <w:spacing w:after="0"/>
        <w:ind w:right="168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>
      <w:pPr>
        <w:spacing w:after="0"/>
        <w:ind w:right="168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247FF9" w:rsidP="002550F1">
      <w:pPr>
        <w:spacing w:after="0"/>
        <w:ind w:right="1686"/>
      </w:pPr>
      <w:bookmarkStart w:id="0" w:name="_GoBack"/>
      <w:bookmarkEnd w:id="0"/>
    </w:p>
    <w:p w:rsidR="00247FF9" w:rsidRDefault="008A4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 w:rsidP="002550F1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="002550F1">
        <w:t xml:space="preserve">                                  </w:t>
      </w:r>
      <w:r>
        <w:rPr>
          <w:rFonts w:ascii="Times New Roman" w:eastAsia="Times New Roman" w:hAnsi="Times New Roman" w:cs="Times New Roman"/>
          <w:b/>
          <w:sz w:val="36"/>
        </w:rPr>
        <w:t xml:space="preserve">План мероприятий по обеспечению адаптации </w:t>
      </w:r>
    </w:p>
    <w:p w:rsidR="00247FF9" w:rsidRDefault="008A4F53">
      <w:pPr>
        <w:spacing w:after="151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>
      <w:pPr>
        <w:spacing w:after="0"/>
        <w:ind w:left="955" w:hanging="10"/>
      </w:pPr>
      <w:r>
        <w:rPr>
          <w:rFonts w:ascii="Times New Roman" w:eastAsia="Times New Roman" w:hAnsi="Times New Roman" w:cs="Times New Roman"/>
          <w:b/>
          <w:sz w:val="36"/>
        </w:rPr>
        <w:t xml:space="preserve">обучающихся 5-х и 10-х классов к учебному процессу на </w:t>
      </w:r>
    </w:p>
    <w:p w:rsidR="00247FF9" w:rsidRDefault="008A4F53">
      <w:pPr>
        <w:spacing w:after="1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>
      <w:pPr>
        <w:spacing w:after="0"/>
        <w:ind w:left="584"/>
        <w:jc w:val="center"/>
      </w:pPr>
      <w:r>
        <w:rPr>
          <w:rFonts w:ascii="Times New Roman" w:eastAsia="Times New Roman" w:hAnsi="Times New Roman" w:cs="Times New Roman"/>
          <w:b/>
          <w:sz w:val="36"/>
        </w:rPr>
        <w:t>201</w:t>
      </w:r>
      <w:r w:rsidR="002550F1">
        <w:rPr>
          <w:rFonts w:ascii="Times New Roman" w:eastAsia="Times New Roman" w:hAnsi="Times New Roman" w:cs="Times New Roman"/>
          <w:b/>
          <w:sz w:val="36"/>
        </w:rPr>
        <w:t>8</w:t>
      </w:r>
      <w:r>
        <w:rPr>
          <w:rFonts w:ascii="Times New Roman" w:eastAsia="Times New Roman" w:hAnsi="Times New Roman" w:cs="Times New Roman"/>
          <w:b/>
          <w:sz w:val="36"/>
        </w:rPr>
        <w:t>/1</w:t>
      </w:r>
      <w:r w:rsidR="002550F1">
        <w:rPr>
          <w:rFonts w:ascii="Times New Roman" w:eastAsia="Times New Roman" w:hAnsi="Times New Roman" w:cs="Times New Roman"/>
          <w:b/>
          <w:sz w:val="36"/>
        </w:rPr>
        <w:t>9</w:t>
      </w:r>
      <w:r>
        <w:rPr>
          <w:rFonts w:ascii="Times New Roman" w:eastAsia="Times New Roman" w:hAnsi="Times New Roman" w:cs="Times New Roman"/>
          <w:b/>
          <w:sz w:val="36"/>
        </w:rPr>
        <w:t xml:space="preserve"> учебный год </w:t>
      </w:r>
    </w:p>
    <w:p w:rsidR="00247FF9" w:rsidRDefault="008A4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247FF9" w:rsidRDefault="008A4F53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11122" w:type="dxa"/>
        <w:tblInd w:w="0" w:type="dxa"/>
        <w:tblCellMar>
          <w:top w:w="5" w:type="dxa"/>
          <w:bottom w:w="10" w:type="dxa"/>
          <w:right w:w="10" w:type="dxa"/>
        </w:tblCellMar>
        <w:tblLook w:val="04A0" w:firstRow="1" w:lastRow="0" w:firstColumn="1" w:lastColumn="0" w:noHBand="0" w:noVBand="1"/>
      </w:tblPr>
      <w:tblGrid>
        <w:gridCol w:w="600"/>
        <w:gridCol w:w="1280"/>
        <w:gridCol w:w="5281"/>
        <w:gridCol w:w="2801"/>
        <w:gridCol w:w="1160"/>
      </w:tblGrid>
      <w:tr w:rsidR="00247FF9">
        <w:trPr>
          <w:trHeight w:val="864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290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righ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Сроки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68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Мероприятия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9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Ответственный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line="396" w:lineRule="auto"/>
              <w:ind w:left="325" w:hanging="19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Выполн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347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01.09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Инструктивное совещание с классными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47FF9">
        <w:trPr>
          <w:trHeight w:val="1323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5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line="397" w:lineRule="auto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руководителями, учителями-предметниками, руководителями предметных методических объединений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after="112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УВР 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346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11.09-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Посещение уроков по учебным предметам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47FF9">
        <w:trPr>
          <w:trHeight w:val="1740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5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29.09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after="112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УВР  </w:t>
            </w:r>
          </w:p>
          <w:p w:rsidR="00247FF9" w:rsidRDefault="008A4F53">
            <w:pPr>
              <w:spacing w:after="115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57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учителя-предметники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347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50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05.10-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Сбор аналитических материалов.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47FF9">
        <w:trPr>
          <w:trHeight w:val="414"/>
        </w:trPr>
        <w:tc>
          <w:tcPr>
            <w:tcW w:w="6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17.10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Диагностика знаний обучающихся по учебным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УВР 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47FF9">
        <w:trPr>
          <w:trHeight w:val="1737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 </w:t>
            </w:r>
          </w:p>
          <w:p w:rsidR="00247FF9" w:rsidRDefault="008A4F53">
            <w:pPr>
              <w:spacing w:after="112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line="398" w:lineRule="auto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предметам (русскому языку, литературе, биологии и т. д.). </w:t>
            </w:r>
          </w:p>
          <w:p w:rsidR="00247FF9" w:rsidRDefault="008A4F53">
            <w:pPr>
              <w:spacing w:after="159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Контрольные срезы, проверка техники чтения </w:t>
            </w:r>
          </w:p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(входной контроль)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57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учителя-предметники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</w:tbl>
    <w:p w:rsidR="00247FF9" w:rsidRDefault="00247FF9">
      <w:pPr>
        <w:spacing w:after="0"/>
        <w:ind w:left="-540" w:right="11061"/>
        <w:jc w:val="both"/>
      </w:pPr>
    </w:p>
    <w:tbl>
      <w:tblPr>
        <w:tblStyle w:val="TableGrid"/>
        <w:tblW w:w="11122" w:type="dxa"/>
        <w:tblInd w:w="0" w:type="dxa"/>
        <w:tblCellMar>
          <w:top w:w="5" w:type="dxa"/>
          <w:bottom w:w="10" w:type="dxa"/>
          <w:right w:w="98" w:type="dxa"/>
        </w:tblCellMar>
        <w:tblLook w:val="04A0" w:firstRow="1" w:lastRow="0" w:firstColumn="1" w:lastColumn="0" w:noHBand="0" w:noVBand="1"/>
      </w:tblPr>
      <w:tblGrid>
        <w:gridCol w:w="600"/>
        <w:gridCol w:w="1280"/>
        <w:gridCol w:w="5281"/>
        <w:gridCol w:w="2801"/>
        <w:gridCol w:w="1160"/>
      </w:tblGrid>
      <w:tr w:rsidR="00247FF9">
        <w:trPr>
          <w:trHeight w:val="369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05.10-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Проверка тетрадей обучающихся по предметам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247FF9">
        <w:trPr>
          <w:trHeight w:val="908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3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3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17.10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after="157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УВР  </w:t>
            </w:r>
          </w:p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учителя-предметники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347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5.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05.10-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Проверка дневников обучающихся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47FF9">
        <w:trPr>
          <w:trHeight w:val="913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17.10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after="157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УВР  </w:t>
            </w:r>
          </w:p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учителя-предметники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346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6.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05.10-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планов классных руководителей.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47FF9">
        <w:trPr>
          <w:trHeight w:val="496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17.10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Проведение индивидуальных собеседований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ВР 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842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  <w:ind w:left="1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7.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line="396" w:lineRule="auto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Сентябрь- октябрь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состояния здоровья обучающихся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медицинский работник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line="356" w:lineRule="auto"/>
              <w:ind w:right="1001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370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8.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Сентябрь-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Анализ социометрических данных (изучение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Педагог-психолог 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  <w:sz w:val="23"/>
              </w:rPr>
              <w:t xml:space="preserve"> </w:t>
            </w:r>
          </w:p>
        </w:tc>
      </w:tr>
      <w:tr w:rsidR="00247FF9">
        <w:trPr>
          <w:trHeight w:val="886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октябрь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line="399" w:lineRule="auto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психологического климата в классном коллективе, статуса каждого ребенка и т. д.)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371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9.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Сентябрь-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Проведение консультаций по проблеме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47FF9">
        <w:trPr>
          <w:trHeight w:val="471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октябрь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адаптации обучающихся для родителей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УВР 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  <w:tr w:rsidR="00247FF9">
        <w:trPr>
          <w:trHeight w:val="347"/>
        </w:trPr>
        <w:tc>
          <w:tcPr>
            <w:tcW w:w="6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3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10. </w:t>
            </w:r>
          </w:p>
        </w:tc>
        <w:tc>
          <w:tcPr>
            <w:tcW w:w="12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8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Сентябрь- </w:t>
            </w:r>
          </w:p>
        </w:tc>
        <w:tc>
          <w:tcPr>
            <w:tcW w:w="528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Разработка методических рекомендаций в </w:t>
            </w:r>
          </w:p>
        </w:tc>
        <w:tc>
          <w:tcPr>
            <w:tcW w:w="28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pPr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заместитель директора </w:t>
            </w:r>
          </w:p>
        </w:tc>
        <w:tc>
          <w:tcPr>
            <w:tcW w:w="116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247FF9" w:rsidRDefault="008A4F53"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247FF9">
        <w:trPr>
          <w:trHeight w:val="1328"/>
        </w:trPr>
        <w:tc>
          <w:tcPr>
            <w:tcW w:w="6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5"/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ind w:left="10"/>
            </w:pPr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2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after="112"/>
              <w:ind w:left="80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октябрь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528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line="398" w:lineRule="auto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помощь учителям-предметникам, классным руководителям, родителям по проблеме адаптации обучающихся к учебному процессу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28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247FF9" w:rsidRDefault="008A4F53">
            <w:pPr>
              <w:spacing w:after="112"/>
              <w:ind w:left="101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по УВР 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  <w:tc>
          <w:tcPr>
            <w:tcW w:w="116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47FF9" w:rsidRDefault="008A4F53">
            <w:pPr>
              <w:spacing w:after="11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pPr>
              <w:spacing w:after="115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247FF9" w:rsidRDefault="008A4F53">
            <w:r>
              <w:rPr>
                <w:rFonts w:ascii="Times New Roman" w:eastAsia="Times New Roman" w:hAnsi="Times New Roman" w:cs="Times New Roman"/>
                <w:sz w:val="12"/>
              </w:rPr>
              <w:t xml:space="preserve"> </w:t>
            </w:r>
          </w:p>
        </w:tc>
      </w:tr>
    </w:tbl>
    <w:p w:rsidR="008A4F53" w:rsidRDefault="008A4F53"/>
    <w:sectPr w:rsidR="008A4F53">
      <w:pgSz w:w="11899" w:h="16838"/>
      <w:pgMar w:top="1121" w:right="838" w:bottom="1054" w:left="5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7FF9"/>
    <w:rsid w:val="00247FF9"/>
    <w:rsid w:val="002550F1"/>
    <w:rsid w:val="002D6789"/>
    <w:rsid w:val="008A4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B442B"/>
  <w15:docId w15:val="{D5645509-FF87-4B0E-A854-D333D93A7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cp:lastModifiedBy>RePack by Diakov</cp:lastModifiedBy>
  <cp:revision>3</cp:revision>
  <dcterms:created xsi:type="dcterms:W3CDTF">2018-06-19T17:48:00Z</dcterms:created>
  <dcterms:modified xsi:type="dcterms:W3CDTF">2018-10-11T06:43:00Z</dcterms:modified>
</cp:coreProperties>
</file>